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6" w:type="dxa"/>
        <w:tblInd w:w="-14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189"/>
        <w:gridCol w:w="3827"/>
      </w:tblGrid>
      <w:tr w:rsidR="005B0F65" w14:paraId="6796E30B" w14:textId="77777777" w:rsidTr="005B0F65">
        <w:tc>
          <w:tcPr>
            <w:tcW w:w="10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FFA369" w14:textId="77777777" w:rsidR="005B0F65" w:rsidRPr="007D068D" w:rsidRDefault="005B0F65" w:rsidP="001C5035">
            <w:pPr>
              <w:jc w:val="center"/>
              <w:rPr>
                <w:rFonts w:ascii="Calibri" w:hAnsi="Calibri" w:cs="Arial"/>
                <w:b/>
              </w:rPr>
            </w:pPr>
            <w:r w:rsidRPr="007D068D">
              <w:rPr>
                <w:rFonts w:ascii="Calibri" w:hAnsi="Calibri" w:cs="Arial"/>
                <w:b/>
              </w:rPr>
              <w:t xml:space="preserve">CALENDARIO DE ACTIVIDADES PARA ASESORIAS COMPLEMENTARIAS SEMESTRALES </w:t>
            </w:r>
            <w:r>
              <w:rPr>
                <w:rFonts w:ascii="Calibri" w:hAnsi="Calibri" w:cs="Arial"/>
                <w:b/>
              </w:rPr>
              <w:t>2</w:t>
            </w:r>
            <w:r w:rsidRPr="007D068D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5</w:t>
            </w:r>
            <w:r w:rsidRPr="007D068D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6</w:t>
            </w:r>
          </w:p>
          <w:p w14:paraId="572CC44A" w14:textId="77777777" w:rsidR="005B0F65" w:rsidRDefault="005B0F65" w:rsidP="001C5035">
            <w:pPr>
              <w:ind w:right="74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PERIODO 2 25-26 (FEBRERO 2026 / JULIO 2026)</w:t>
            </w:r>
          </w:p>
          <w:p w14:paraId="6B734038" w14:textId="77777777" w:rsidR="005B0F65" w:rsidRPr="007D068D" w:rsidRDefault="005B0F65" w:rsidP="001C5035">
            <w:pPr>
              <w:ind w:right="179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D068D">
              <w:rPr>
                <w:rFonts w:ascii="Calibri" w:hAnsi="Calibri" w:cs="Arial"/>
                <w:sz w:val="18"/>
                <w:szCs w:val="18"/>
              </w:rPr>
              <w:t>ALUMNOS CON MODELO ACADÉMICO 2023 QUE HAYAN OBTENIDO MENOS DEL 56% DE EVALUACION ACUMULADA EN UN MÓDULO DETERMINADO</w:t>
            </w:r>
          </w:p>
          <w:p w14:paraId="3F738F6B" w14:textId="77777777" w:rsidR="005B0F65" w:rsidRPr="007D068D" w:rsidRDefault="005B0F65" w:rsidP="001C503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D068D">
              <w:rPr>
                <w:rFonts w:ascii="Calibri" w:hAnsi="Calibri" w:cs="Arial"/>
                <w:sz w:val="18"/>
                <w:szCs w:val="18"/>
              </w:rPr>
              <w:t xml:space="preserve">PARA REALIZAR TU TRÁMITE, DEBERAS ESTAR </w:t>
            </w:r>
            <w:r w:rsidRPr="007D068D">
              <w:rPr>
                <w:rFonts w:ascii="Calibri" w:hAnsi="Calibri" w:cs="Arial"/>
                <w:b/>
                <w:sz w:val="18"/>
                <w:szCs w:val="18"/>
              </w:rPr>
              <w:t xml:space="preserve">INSCRITO EN EL PERÍODO 2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25-26 (FEBRERO 2026 / JULIO 2026)</w:t>
            </w:r>
          </w:p>
          <w:p w14:paraId="4F51C513" w14:textId="77777777" w:rsidR="005B0F65" w:rsidRPr="007D068D" w:rsidRDefault="005B0F65" w:rsidP="001C503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D068D">
              <w:rPr>
                <w:rFonts w:ascii="Calibri" w:hAnsi="Calibri" w:cs="Arial"/>
                <w:b/>
                <w:sz w:val="18"/>
                <w:szCs w:val="18"/>
              </w:rPr>
              <w:t xml:space="preserve">LOS ALUMNOS QUE SE ENCUENTRAN EN BAJA TEMPORAL PODRAN PRSENTAR ASESORIAS COMPLEMENTARIAS SEMESTRALES SUJETANDOSE A ESTE CALENDARIO E INSCRIBIRSE AL PERIODO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Pr="007D068D">
              <w:rPr>
                <w:rFonts w:ascii="Calibri" w:hAnsi="Calibri" w:cs="Arial"/>
                <w:b/>
                <w:sz w:val="18"/>
                <w:szCs w:val="18"/>
              </w:rPr>
              <w:t>-25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26</w:t>
            </w:r>
          </w:p>
          <w:p w14:paraId="0F025581" w14:textId="77777777" w:rsidR="005B0F65" w:rsidRDefault="005B0F65" w:rsidP="001C5035">
            <w:pPr>
              <w:pStyle w:val="NormalWeb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bookmarkStart w:id="0" w:name="_Hlk170395617"/>
            <w:r w:rsidRPr="007D068D">
              <w:rPr>
                <w:rFonts w:ascii="Calibri" w:hAnsi="Calibri" w:cs="Arial"/>
                <w:b/>
              </w:rPr>
              <w:t xml:space="preserve">HORARIO DE ATENCIÓN </w:t>
            </w:r>
            <w:r w:rsidRPr="007D068D">
              <w:rPr>
                <w:rFonts w:ascii="Calibri" w:hAnsi="Calibri" w:cs="Calibri"/>
                <w:b/>
                <w:lang w:eastAsia="en-US"/>
              </w:rPr>
              <w:t>DE 8:30 A 14:30 HRS</w:t>
            </w:r>
            <w:bookmarkEnd w:id="0"/>
          </w:p>
        </w:tc>
      </w:tr>
      <w:tr w:rsidR="005B0F65" w14:paraId="14167145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B25" w14:textId="77777777" w:rsidR="005B0F65" w:rsidRPr="004B03AA" w:rsidRDefault="005B0F65" w:rsidP="001C503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B03AA">
              <w:rPr>
                <w:rFonts w:ascii="Calibri" w:hAnsi="Calibri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3E5E" w14:textId="77777777" w:rsidR="005B0F65" w:rsidRPr="004B03AA" w:rsidRDefault="005B0F65" w:rsidP="001C503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/>
                <w:bCs/>
                <w:sz w:val="18"/>
                <w:szCs w:val="18"/>
              </w:rPr>
              <w:t>FECHA</w:t>
            </w:r>
          </w:p>
        </w:tc>
      </w:tr>
      <w:tr w:rsidR="005B0F65" w14:paraId="64AE6D00" w14:textId="77777777" w:rsidTr="005B0F65">
        <w:trPr>
          <w:trHeight w:val="434"/>
        </w:trPr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24BB" w14:textId="77777777" w:rsidR="005B0F65" w:rsidRPr="004B03AA" w:rsidRDefault="005B0F65" w:rsidP="001C5035">
            <w:pPr>
              <w:pStyle w:val="Default"/>
              <w:spacing w:line="256" w:lineRule="auto"/>
              <w:rPr>
                <w:sz w:val="18"/>
                <w:szCs w:val="18"/>
              </w:rPr>
            </w:pPr>
            <w:r w:rsidRPr="004B03AA">
              <w:rPr>
                <w:rFonts w:ascii="Calibri" w:hAnsi="Calibri" w:cs="Arial"/>
                <w:b/>
                <w:bCs/>
                <w:sz w:val="18"/>
                <w:szCs w:val="18"/>
              </w:rPr>
              <w:t>1.-</w:t>
            </w:r>
            <w:r w:rsidRPr="004B03AA">
              <w:rPr>
                <w:rFonts w:ascii="Calibri" w:hAnsi="Calibri" w:cs="Arial"/>
                <w:bCs/>
                <w:sz w:val="18"/>
                <w:szCs w:val="18"/>
              </w:rPr>
              <w:t xml:space="preserve"> El alumno debe entregar </w:t>
            </w:r>
            <w:r w:rsidRPr="004B03AA">
              <w:rPr>
                <w:rFonts w:ascii="Calibri" w:hAnsi="Calibri"/>
                <w:bCs/>
                <w:sz w:val="18"/>
                <w:szCs w:val="18"/>
              </w:rPr>
              <w:t>formato</w:t>
            </w:r>
            <w:r w:rsidRPr="004B03AA">
              <w:rPr>
                <w:rFonts w:ascii="Calibri" w:hAnsi="Calibri"/>
                <w:b/>
                <w:bCs/>
                <w:sz w:val="18"/>
                <w:szCs w:val="18"/>
              </w:rPr>
              <w:t xml:space="preserve"> para regularización académica</w:t>
            </w:r>
            <w:r w:rsidRPr="004B03AA">
              <w:rPr>
                <w:rFonts w:ascii="Calibri" w:hAnsi="Calibri"/>
                <w:bCs/>
                <w:sz w:val="18"/>
                <w:szCs w:val="18"/>
              </w:rPr>
              <w:t xml:space="preserve"> totalmente llenado en computadora con nombre y porcentaje correcto del módulo sin errores, tachones o uso de corrector.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EA69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DEL 16 AL 20 DE FEBRERO DE 2026</w:t>
            </w:r>
          </w:p>
          <w:p w14:paraId="128A74C5" w14:textId="77777777" w:rsidR="005B0F65" w:rsidRPr="004B03AA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5B0F65" w14:paraId="64ABE5A5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8520" w14:textId="77777777" w:rsidR="005B0F65" w:rsidRPr="004B03AA" w:rsidRDefault="005B0F65" w:rsidP="001C5035">
            <w:pPr>
              <w:jc w:val="both"/>
              <w:rPr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>2.- 2</w:t>
            </w:r>
            <w:r w:rsidRPr="004B03AA">
              <w:rPr>
                <w:sz w:val="18"/>
                <w:szCs w:val="18"/>
              </w:rPr>
              <w:t xml:space="preserve"> - El alumno debe: descargar de su SAAC, Académicos, Pagos su recibo de pago y Pagar en el banco como se indica en el recibo (pago referenciado $15</w:t>
            </w:r>
            <w:r>
              <w:rPr>
                <w:sz w:val="18"/>
                <w:szCs w:val="18"/>
              </w:rPr>
              <w:t>7</w:t>
            </w:r>
            <w:r w:rsidRPr="004B03AA">
              <w:rPr>
                <w:sz w:val="18"/>
                <w:szCs w:val="18"/>
              </w:rPr>
              <w:t>.00 por cada módulo)</w:t>
            </w:r>
          </w:p>
          <w:p w14:paraId="0037D43A" w14:textId="77777777" w:rsidR="005B0F65" w:rsidRPr="004B03AA" w:rsidRDefault="005B0F65" w:rsidP="001C50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 xml:space="preserve">Paga en el banco BANORTE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6000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DEL 16 AL 20 DE FEBRERO DE 2026</w:t>
            </w:r>
          </w:p>
          <w:p w14:paraId="2CD0E347" w14:textId="77777777" w:rsidR="005B0F65" w:rsidRPr="004C772F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5B0F65" w14:paraId="67BBF328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D664" w14:textId="77777777" w:rsidR="005B0F65" w:rsidRPr="004B03AA" w:rsidRDefault="005B0F65" w:rsidP="001C50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 xml:space="preserve">3.- En la caja del plantel:   Entregar original de pago, con </w:t>
            </w:r>
            <w:r w:rsidRPr="004B03AA">
              <w:rPr>
                <w:rFonts w:ascii="Calibri" w:hAnsi="Calibri" w:cs="Arial"/>
                <w:b/>
                <w:bCs/>
                <w:sz w:val="18"/>
                <w:szCs w:val="18"/>
              </w:rPr>
              <w:t>2 copias del recibo</w:t>
            </w:r>
            <w:r w:rsidRPr="004B03AA">
              <w:rPr>
                <w:rFonts w:ascii="Calibri" w:hAnsi="Calibri" w:cs="Arial"/>
                <w:bCs/>
                <w:sz w:val="18"/>
                <w:szCs w:val="18"/>
              </w:rPr>
              <w:t xml:space="preserve"> pagado en el banco, anotar en el original y en las dos copias tus datos (nombre, matrícula, carrera, semestre, grupo)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FEF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DEL 16 AL 20 DE FEBRERO DE 2026</w:t>
            </w:r>
          </w:p>
          <w:p w14:paraId="4A8EEA36" w14:textId="77777777" w:rsidR="005B0F65" w:rsidRPr="004B03AA" w:rsidRDefault="005B0F65" w:rsidP="001C50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5B0F65" w14:paraId="27C34D21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21B2" w14:textId="77777777" w:rsidR="005B0F65" w:rsidRPr="004B03AA" w:rsidRDefault="005B0F65" w:rsidP="001C5035">
            <w:pPr>
              <w:pStyle w:val="Default"/>
              <w:spacing w:line="256" w:lineRule="auto"/>
              <w:rPr>
                <w:rFonts w:ascii="Calibri" w:hAnsi="Calibri"/>
                <w:bCs/>
                <w:sz w:val="18"/>
                <w:szCs w:val="18"/>
              </w:rPr>
            </w:pPr>
            <w:r w:rsidRPr="004B03AA">
              <w:rPr>
                <w:rFonts w:ascii="Calibri" w:hAnsi="Calibri"/>
                <w:bCs/>
                <w:sz w:val="18"/>
                <w:szCs w:val="18"/>
              </w:rPr>
              <w:t>4.- El alumno debe Entregar en ventanilla de servicios escolares:</w:t>
            </w:r>
          </w:p>
          <w:p w14:paraId="3F556D2D" w14:textId="77777777" w:rsidR="005B0F65" w:rsidRPr="004B03AA" w:rsidRDefault="005B0F65" w:rsidP="001C5035">
            <w:pPr>
              <w:pStyle w:val="Default"/>
              <w:spacing w:line="256" w:lineRule="auto"/>
              <w:rPr>
                <w:rFonts w:ascii="Calibri" w:hAnsi="Calibri"/>
                <w:bCs/>
                <w:sz w:val="18"/>
                <w:szCs w:val="18"/>
              </w:rPr>
            </w:pPr>
            <w:r w:rsidRPr="004B03AA">
              <w:rPr>
                <w:rFonts w:ascii="Calibri" w:hAnsi="Calibri"/>
                <w:bCs/>
                <w:sz w:val="18"/>
                <w:szCs w:val="18"/>
              </w:rPr>
              <w:t xml:space="preserve">a) </w:t>
            </w:r>
            <w:r w:rsidRPr="004B03AA">
              <w:rPr>
                <w:rFonts w:ascii="Calibri" w:hAnsi="Calibri"/>
                <w:b/>
                <w:bCs/>
                <w:sz w:val="18"/>
                <w:szCs w:val="18"/>
              </w:rPr>
              <w:t>2 copias del recibo pagado,</w:t>
            </w:r>
            <w:r w:rsidRPr="004B03AA">
              <w:rPr>
                <w:rFonts w:ascii="Calibri" w:hAnsi="Calibri"/>
                <w:bCs/>
                <w:sz w:val="18"/>
                <w:szCs w:val="18"/>
              </w:rPr>
              <w:t xml:space="preserve"> registrado en la caja del plantel, </w:t>
            </w:r>
          </w:p>
          <w:p w14:paraId="4B4A2413" w14:textId="77777777" w:rsidR="005B0F65" w:rsidRPr="004B03AA" w:rsidRDefault="005B0F65" w:rsidP="001C5035">
            <w:pPr>
              <w:pStyle w:val="Default"/>
              <w:spacing w:line="256" w:lineRule="auto"/>
              <w:rPr>
                <w:rFonts w:ascii="Calibri" w:hAnsi="Calibri"/>
                <w:bCs/>
                <w:sz w:val="18"/>
                <w:szCs w:val="18"/>
              </w:rPr>
            </w:pPr>
            <w:r w:rsidRPr="004B03AA">
              <w:rPr>
                <w:rFonts w:ascii="Calibri" w:hAnsi="Calibri"/>
                <w:bCs/>
                <w:sz w:val="18"/>
                <w:szCs w:val="18"/>
              </w:rPr>
              <w:t>b) formato</w:t>
            </w:r>
            <w:r w:rsidRPr="004B03AA">
              <w:rPr>
                <w:rFonts w:ascii="Calibri" w:hAnsi="Calibri"/>
                <w:b/>
                <w:bCs/>
                <w:sz w:val="18"/>
                <w:szCs w:val="18"/>
              </w:rPr>
              <w:t xml:space="preserve"> para regularización académica</w:t>
            </w:r>
            <w:r w:rsidRPr="004B03AA">
              <w:rPr>
                <w:rFonts w:ascii="Calibri" w:hAnsi="Calibri"/>
                <w:bCs/>
                <w:sz w:val="18"/>
                <w:szCs w:val="18"/>
              </w:rPr>
              <w:t xml:space="preserve"> totalmente llenado en computadora con nombre y porcentaje correcto del módulo sin errores, tachones o uso de corrector, (si el porcentaje no es el correcto el sistema no lo registrará).</w:t>
            </w:r>
          </w:p>
          <w:p w14:paraId="7656C6BD" w14:textId="77777777" w:rsidR="005B0F65" w:rsidRPr="004B03AA" w:rsidRDefault="005B0F65" w:rsidP="001C5035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/>
                <w:bCs/>
                <w:sz w:val="18"/>
                <w:szCs w:val="18"/>
              </w:rPr>
              <w:t>Este trámite es muy importante que lo realices en tiempo y forma, de lo contrario aun cuando el profesor te reciba las evidencias no aparecerá tu nombre en la lista y no se podrá capturar tu calificación.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8B1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DEL 16 AL 20 DE FEBRERO DE 2026</w:t>
            </w:r>
          </w:p>
          <w:p w14:paraId="4E72DE34" w14:textId="77777777" w:rsidR="005B0F65" w:rsidRPr="004B03AA" w:rsidRDefault="005B0F65" w:rsidP="001C50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5B0F65" w14:paraId="3AD07A2D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578" w14:textId="77777777" w:rsidR="005B0F65" w:rsidRPr="004B03AA" w:rsidRDefault="005B0F65" w:rsidP="001C5035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 xml:space="preserve">5.- </w:t>
            </w:r>
            <w:r w:rsidRPr="004B03AA">
              <w:rPr>
                <w:sz w:val="18"/>
                <w:szCs w:val="18"/>
              </w:rPr>
              <w:t>Publicación de profesor para tu asesoría complementaria semestral.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8532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26 DE FEBRERO DE 2026</w:t>
            </w:r>
          </w:p>
          <w:p w14:paraId="750ACFBD" w14:textId="77777777" w:rsidR="005B0F65" w:rsidRPr="004B03AA" w:rsidRDefault="005B0F65" w:rsidP="001C5035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5B0F65" w14:paraId="65DC5594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D534" w14:textId="77777777" w:rsidR="005B0F65" w:rsidRPr="004B03AA" w:rsidRDefault="005B0F65" w:rsidP="001C503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>6.- Contacta a tu profesor de manera presencial para iniciar tu evaluación de asesorías complementarias semestrales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2951" w14:textId="77777777" w:rsidR="005B0F65" w:rsidRDefault="005B0F65" w:rsidP="001C5035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Arial"/>
                <w:bCs/>
                <w:kern w:val="2"/>
                <w:sz w:val="18"/>
                <w:szCs w:val="18"/>
                <w14:ligatures w14:val="standardContextual"/>
              </w:rPr>
              <w:t>26 DE FEBRERO DE 2026</w:t>
            </w:r>
          </w:p>
          <w:p w14:paraId="01C10B54" w14:textId="77777777" w:rsidR="005B0F65" w:rsidRPr="004B03AA" w:rsidRDefault="005B0F65" w:rsidP="001C5035">
            <w:pPr>
              <w:pStyle w:val="NormalWeb"/>
              <w:spacing w:line="256" w:lineRule="auto"/>
              <w:rPr>
                <w:sz w:val="18"/>
                <w:szCs w:val="18"/>
                <w:lang w:eastAsia="en-US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>EN EL HORARIO QUE TE INDIQUE TU PROFESOR</w:t>
            </w:r>
          </w:p>
        </w:tc>
      </w:tr>
      <w:tr w:rsidR="005B0F65" w14:paraId="2B6232ED" w14:textId="77777777" w:rsidTr="005B0F6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438" w14:textId="77777777" w:rsidR="005B0F65" w:rsidRPr="004B03AA" w:rsidRDefault="005B0F65" w:rsidP="001C5035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4B03AA">
              <w:rPr>
                <w:rFonts w:ascii="Calibri" w:hAnsi="Calibri" w:cs="Arial"/>
                <w:bCs/>
                <w:sz w:val="18"/>
                <w:szCs w:val="18"/>
              </w:rPr>
              <w:t>FIN DE ASESORÍA COMPLEMENTARIA SEMESTRAL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6F0" w14:textId="77777777" w:rsidR="005B0F65" w:rsidRPr="004B03AA" w:rsidRDefault="005B0F65" w:rsidP="001C5035">
            <w:pPr>
              <w:pStyle w:val="NormalWeb"/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 DE JULIO DE 2026</w:t>
            </w:r>
          </w:p>
        </w:tc>
      </w:tr>
    </w:tbl>
    <w:tbl>
      <w:tblPr>
        <w:tblpPr w:leftFromText="141" w:rightFromText="141" w:vertAnchor="text" w:horzAnchor="margin" w:tblpXSpec="center" w:tblpY="262"/>
        <w:tblOverlap w:val="never"/>
        <w:tblW w:w="9214" w:type="dxa"/>
        <w:tblLook w:val="01E0" w:firstRow="1" w:lastRow="1" w:firstColumn="1" w:lastColumn="1" w:noHBand="0" w:noVBand="0"/>
      </w:tblPr>
      <w:tblGrid>
        <w:gridCol w:w="2977"/>
        <w:gridCol w:w="284"/>
        <w:gridCol w:w="2699"/>
        <w:gridCol w:w="222"/>
        <w:gridCol w:w="3032"/>
      </w:tblGrid>
      <w:tr w:rsidR="005B0F65" w:rsidRPr="001A6F2C" w14:paraId="3838209C" w14:textId="77777777" w:rsidTr="001C5035">
        <w:tc>
          <w:tcPr>
            <w:tcW w:w="2977" w:type="dxa"/>
            <w:vAlign w:val="center"/>
            <w:hideMark/>
          </w:tcPr>
          <w:p w14:paraId="71486A7D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bookmarkStart w:id="1" w:name="_Hlk202957235"/>
            <w:r w:rsidRPr="001A6F2C">
              <w:rPr>
                <w:rFonts w:ascii="Calibri" w:hAnsi="Calibri" w:cs="Arial"/>
                <w:sz w:val="16"/>
                <w:szCs w:val="16"/>
              </w:rPr>
              <w:t>ELABORÓ</w:t>
            </w:r>
          </w:p>
        </w:tc>
        <w:tc>
          <w:tcPr>
            <w:tcW w:w="284" w:type="dxa"/>
          </w:tcPr>
          <w:p w14:paraId="022A26B0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hideMark/>
          </w:tcPr>
          <w:p w14:paraId="261AE95C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ELABORO</w:t>
            </w:r>
          </w:p>
        </w:tc>
        <w:tc>
          <w:tcPr>
            <w:tcW w:w="0" w:type="auto"/>
          </w:tcPr>
          <w:p w14:paraId="71772379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hideMark/>
          </w:tcPr>
          <w:p w14:paraId="0298BA85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AUTORIZÓ</w:t>
            </w:r>
          </w:p>
        </w:tc>
      </w:tr>
      <w:tr w:rsidR="005B0F65" w:rsidRPr="001A6F2C" w14:paraId="2AEF7FF5" w14:textId="77777777" w:rsidTr="001C5035">
        <w:trPr>
          <w:trHeight w:val="53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47E587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D3D4941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Elvia Gómez Núñez</w:t>
            </w:r>
          </w:p>
        </w:tc>
        <w:tc>
          <w:tcPr>
            <w:tcW w:w="284" w:type="dxa"/>
          </w:tcPr>
          <w:p w14:paraId="43301AF4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786E267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CA84223" w14:textId="77777777" w:rsidR="005B0F65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5DFE25CF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Blanca Estela González Aguilar</w:t>
            </w:r>
          </w:p>
        </w:tc>
        <w:tc>
          <w:tcPr>
            <w:tcW w:w="0" w:type="auto"/>
          </w:tcPr>
          <w:p w14:paraId="79FD6205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08A64245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D490CA2" w14:textId="77777777" w:rsidR="005B0F65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26768C34" w14:textId="77777777" w:rsidR="005B0F65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2CED695A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Ing. Arturo Alejandro Romero Trujillo</w:t>
            </w:r>
          </w:p>
        </w:tc>
      </w:tr>
      <w:tr w:rsidR="005B0F65" w:rsidRPr="001A6F2C" w14:paraId="298AB1BD" w14:textId="77777777" w:rsidTr="001C5035">
        <w:tc>
          <w:tcPr>
            <w:tcW w:w="2977" w:type="dxa"/>
            <w:tcBorders>
              <w:top w:val="single" w:sz="4" w:space="0" w:color="auto"/>
            </w:tcBorders>
            <w:hideMark/>
          </w:tcPr>
          <w:p w14:paraId="410CA0D0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Servicios Escolares</w:t>
            </w:r>
          </w:p>
        </w:tc>
        <w:tc>
          <w:tcPr>
            <w:tcW w:w="284" w:type="dxa"/>
          </w:tcPr>
          <w:p w14:paraId="1C8217FE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hideMark/>
          </w:tcPr>
          <w:p w14:paraId="45DF293D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J. P. de Formación Técnica</w:t>
            </w:r>
          </w:p>
        </w:tc>
        <w:tc>
          <w:tcPr>
            <w:tcW w:w="0" w:type="auto"/>
          </w:tcPr>
          <w:p w14:paraId="1D3DEB52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  <w:hideMark/>
          </w:tcPr>
          <w:p w14:paraId="6B795A50" w14:textId="77777777" w:rsidR="005B0F65" w:rsidRPr="001A6F2C" w:rsidRDefault="005B0F65" w:rsidP="001C50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A6F2C">
              <w:rPr>
                <w:rFonts w:ascii="Calibri" w:hAnsi="Calibri" w:cs="Arial"/>
                <w:sz w:val="16"/>
                <w:szCs w:val="16"/>
              </w:rPr>
              <w:t>Director</w:t>
            </w:r>
          </w:p>
        </w:tc>
      </w:tr>
      <w:bookmarkEnd w:id="1"/>
    </w:tbl>
    <w:p w14:paraId="48D1711B" w14:textId="77777777" w:rsidR="005B0F65" w:rsidRPr="001A6F2C" w:rsidRDefault="005B0F65" w:rsidP="005B0F65">
      <w:pPr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25ED03A9" w14:textId="77777777" w:rsidR="005B0F65" w:rsidRPr="001A6F2C" w:rsidRDefault="005B0F65" w:rsidP="005B0F65">
      <w:pPr>
        <w:rPr>
          <w:rFonts w:ascii="Montserrat Light" w:hAnsi="Montserrat Light"/>
          <w:sz w:val="16"/>
          <w:szCs w:val="16"/>
        </w:rPr>
      </w:pPr>
    </w:p>
    <w:p w14:paraId="10B21E9F" w14:textId="77777777" w:rsidR="005B0F65" w:rsidRPr="001A6F2C" w:rsidRDefault="005B0F65" w:rsidP="005B0F65">
      <w:pPr>
        <w:rPr>
          <w:rFonts w:ascii="Montserrat Light" w:hAnsi="Montserrat Light"/>
          <w:sz w:val="16"/>
          <w:szCs w:val="16"/>
        </w:rPr>
      </w:pPr>
    </w:p>
    <w:p w14:paraId="799F1B8D" w14:textId="71367A53" w:rsidR="00CA6B4B" w:rsidRPr="005B0F65" w:rsidRDefault="00CA6B4B" w:rsidP="005B0F65">
      <w:bookmarkStart w:id="2" w:name="_GoBack"/>
      <w:bookmarkEnd w:id="2"/>
    </w:p>
    <w:sectPr w:rsidR="00CA6B4B" w:rsidRPr="005B0F65" w:rsidSect="005B4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0EE5" w14:textId="77777777" w:rsidR="007F3DBE" w:rsidRDefault="007F3DBE" w:rsidP="007C2AD6">
      <w:r>
        <w:separator/>
      </w:r>
    </w:p>
  </w:endnote>
  <w:endnote w:type="continuationSeparator" w:id="0">
    <w:p w14:paraId="0D5A4343" w14:textId="77777777" w:rsidR="007F3DBE" w:rsidRDefault="007F3DBE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667D" w14:textId="77777777" w:rsidR="002973DF" w:rsidRDefault="00297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B156" w14:textId="77777777" w:rsidR="002973DF" w:rsidRPr="002973DF" w:rsidRDefault="002973DF" w:rsidP="002973DF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No. 17, Col. San Francisco, C.P. 10820, Alcaldía La Magdalena Contreras, Ciudad de México. </w:t>
                          </w:r>
                        </w:p>
                        <w:p w14:paraId="4CB2FC96" w14:textId="727C1374" w:rsidR="00222661" w:rsidRPr="00BD15DC" w:rsidRDefault="002973D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55 5652 6808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ext. 101 y 102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Pr="002973DF">
                            <w:t xml:space="preserve"> 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cdmx.conalep.edu.mx/</w:t>
                          </w:r>
                          <w:proofErr w:type="spellStart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magdacon</w:t>
                          </w:r>
                          <w:proofErr w:type="spellEnd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/home</w:t>
                          </w:r>
                          <w:r w:rsidR="00222661"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2ED0B156" w14:textId="77777777" w:rsidR="002973DF" w:rsidRPr="002973DF" w:rsidRDefault="002973DF" w:rsidP="002973DF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No. 17, Col. San Francisco, C.P. 10820, Alcaldía La Magdalena Contreras, Ciudad de México. </w:t>
                    </w:r>
                  </w:p>
                  <w:p w14:paraId="4CB2FC96" w14:textId="727C1374" w:rsidR="00222661" w:rsidRPr="00BD15DC" w:rsidRDefault="002973D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55 5652 6808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ext. 101 y 102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Pr="002973DF">
                      <w:t xml:space="preserve"> 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cdmx.conalep.edu.mx/</w:t>
                    </w:r>
                    <w:proofErr w:type="spellStart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magdacon</w:t>
                    </w:r>
                    <w:proofErr w:type="spellEnd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/home</w:t>
                    </w:r>
                    <w:r w:rsidR="00222661"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347" w14:textId="77777777" w:rsidR="002973DF" w:rsidRDefault="00297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7D09" w14:textId="77777777" w:rsidR="007F3DBE" w:rsidRDefault="007F3DBE" w:rsidP="007C2AD6">
      <w:r>
        <w:separator/>
      </w:r>
    </w:p>
  </w:footnote>
  <w:footnote w:type="continuationSeparator" w:id="0">
    <w:p w14:paraId="71C99703" w14:textId="77777777" w:rsidR="007F3DBE" w:rsidRDefault="007F3DBE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7AF0" w14:textId="77777777" w:rsidR="002973DF" w:rsidRDefault="00297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51630EE0" w:rsidR="00E1043F" w:rsidRDefault="006A7CFF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08938455" w:rsidR="00FC3A6F" w:rsidRPr="00CA6B4B" w:rsidRDefault="002973D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Plantel Conalep Magdalena Contreras</w:t>
                          </w:r>
                        </w:p>
                        <w:p w14:paraId="2B1A1DAA" w14:textId="1E32CCB0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4A7CA6DC" w14:textId="08938455" w:rsidR="00FC3A6F" w:rsidRPr="00CA6B4B" w:rsidRDefault="002973D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Plantel Conalep Magdalena Contreras</w:t>
                    </w:r>
                  </w:p>
                  <w:p w14:paraId="2B1A1DAA" w14:textId="1E32CCB0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057B" w14:textId="77777777" w:rsidR="002973DF" w:rsidRDefault="002973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973DF"/>
    <w:rsid w:val="002C751C"/>
    <w:rsid w:val="002E287F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4E40AB"/>
    <w:rsid w:val="005072B2"/>
    <w:rsid w:val="005366CF"/>
    <w:rsid w:val="00550431"/>
    <w:rsid w:val="00552785"/>
    <w:rsid w:val="00557D50"/>
    <w:rsid w:val="00570704"/>
    <w:rsid w:val="005B0F65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410A8"/>
    <w:rsid w:val="00776B1C"/>
    <w:rsid w:val="00780AE7"/>
    <w:rsid w:val="007912C1"/>
    <w:rsid w:val="007C2AD6"/>
    <w:rsid w:val="007F0328"/>
    <w:rsid w:val="007F3DBE"/>
    <w:rsid w:val="00807560"/>
    <w:rsid w:val="0081182F"/>
    <w:rsid w:val="00814144"/>
    <w:rsid w:val="008171AC"/>
    <w:rsid w:val="00887005"/>
    <w:rsid w:val="008D2F4D"/>
    <w:rsid w:val="00964986"/>
    <w:rsid w:val="00984B9D"/>
    <w:rsid w:val="00991D6F"/>
    <w:rsid w:val="009B003E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41FB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customStyle="1" w:styleId="Default">
    <w:name w:val="Default"/>
    <w:uiPriority w:val="99"/>
    <w:rsid w:val="005B0F65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B0F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ELVIA GOMEZ NUNEZ</cp:lastModifiedBy>
  <cp:revision>2</cp:revision>
  <cp:lastPrinted>2026-01-12T16:29:00Z</cp:lastPrinted>
  <dcterms:created xsi:type="dcterms:W3CDTF">2026-01-13T17:30:00Z</dcterms:created>
  <dcterms:modified xsi:type="dcterms:W3CDTF">2026-01-13T17:30:00Z</dcterms:modified>
</cp:coreProperties>
</file>